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r w:rsidRPr="005B6245">
        <w:rPr>
          <w:rFonts w:ascii="Times New Roman" w:hAnsi="Times New Roman"/>
          <w:lang w:eastAsia="tr-TR"/>
        </w:rPr>
        <w:t>1.</w:t>
      </w:r>
      <w:proofErr w:type="gramStart"/>
      <w:r w:rsidRPr="005B6245">
        <w:rPr>
          <w:rFonts w:ascii="Times New Roman" w:hAnsi="Times New Roman"/>
          <w:lang w:eastAsia="tr-TR"/>
        </w:rPr>
        <w:t>AMAÇ : Soğuk</w:t>
      </w:r>
      <w:proofErr w:type="gramEnd"/>
      <w:r w:rsidRPr="005B6245">
        <w:rPr>
          <w:rFonts w:ascii="Times New Roman" w:hAnsi="Times New Roman"/>
          <w:lang w:eastAsia="tr-TR"/>
        </w:rPr>
        <w:t xml:space="preserve"> hava ve kuru gıda depolarının çalışma sistematiğini belirleyerek olası hataları en aza</w:t>
      </w:r>
    </w:p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proofErr w:type="gramStart"/>
      <w:r w:rsidRPr="005B6245">
        <w:rPr>
          <w:rFonts w:ascii="Times New Roman" w:hAnsi="Times New Roman"/>
          <w:lang w:eastAsia="tr-TR"/>
        </w:rPr>
        <w:t>indirmek</w:t>
      </w:r>
      <w:proofErr w:type="gramEnd"/>
      <w:r w:rsidRPr="005B6245">
        <w:rPr>
          <w:rFonts w:ascii="Times New Roman" w:hAnsi="Times New Roman"/>
          <w:lang w:eastAsia="tr-TR"/>
        </w:rPr>
        <w:t>. Depo içerisine koyulan gıdaların son kullanım tarihine kadar kalitesinin bozulmamasını</w:t>
      </w:r>
    </w:p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proofErr w:type="gramStart"/>
      <w:r w:rsidRPr="005B6245">
        <w:rPr>
          <w:rFonts w:ascii="Times New Roman" w:hAnsi="Times New Roman"/>
          <w:lang w:eastAsia="tr-TR"/>
        </w:rPr>
        <w:t>sağlamak</w:t>
      </w:r>
      <w:proofErr w:type="gramEnd"/>
      <w:r w:rsidRPr="005B6245">
        <w:rPr>
          <w:rFonts w:ascii="Times New Roman" w:hAnsi="Times New Roman"/>
          <w:lang w:eastAsia="tr-TR"/>
        </w:rPr>
        <w:t>.</w:t>
      </w:r>
    </w:p>
    <w:p w:rsidR="005B6245" w:rsidRDefault="005B6245" w:rsidP="005B6245">
      <w:pPr>
        <w:jc w:val="both"/>
        <w:rPr>
          <w:rFonts w:ascii="Times New Roman" w:hAnsi="Times New Roman"/>
          <w:lang w:eastAsia="tr-TR"/>
        </w:rPr>
      </w:pPr>
      <w:r w:rsidRPr="005B6245">
        <w:rPr>
          <w:rFonts w:ascii="Times New Roman" w:hAnsi="Times New Roman"/>
          <w:lang w:eastAsia="tr-TR"/>
        </w:rPr>
        <w:t>2.KAPSAM: Bulancak Mesleki ve Teknik Anadolu Lisesi Müdürlüğü Erkek Öğrenci Pansiyonu mutfağını kapsar.</w:t>
      </w:r>
    </w:p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r w:rsidRPr="005B6245">
        <w:rPr>
          <w:rFonts w:ascii="Times New Roman" w:hAnsi="Times New Roman"/>
          <w:lang w:eastAsia="tr-TR"/>
        </w:rPr>
        <w:t>3.SORUMLULAR:</w:t>
      </w:r>
    </w:p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Adnen</w:t>
      </w:r>
      <w:proofErr w:type="spellEnd"/>
      <w:r>
        <w:rPr>
          <w:rFonts w:ascii="Times New Roman" w:hAnsi="Times New Roman"/>
          <w:lang w:eastAsia="tr-TR"/>
        </w:rPr>
        <w:t xml:space="preserve"> Yanmaz Pansiyondan Sorumlu </w:t>
      </w:r>
      <w:proofErr w:type="spellStart"/>
      <w:r>
        <w:rPr>
          <w:rFonts w:ascii="Times New Roman" w:hAnsi="Times New Roman"/>
          <w:lang w:eastAsia="tr-TR"/>
        </w:rPr>
        <w:t>Müd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Yard</w:t>
      </w:r>
      <w:proofErr w:type="spellEnd"/>
      <w:r>
        <w:rPr>
          <w:rFonts w:ascii="Times New Roman" w:hAnsi="Times New Roman"/>
          <w:lang w:eastAsia="tr-TR"/>
        </w:rPr>
        <w:t>.- Turan Şener Aşçı, Selma Aksu Aşçı Yardımcısı</w:t>
      </w:r>
    </w:p>
    <w:p w:rsidR="005B6245" w:rsidRPr="005B6245" w:rsidRDefault="005B6245" w:rsidP="005B6245">
      <w:pPr>
        <w:jc w:val="both"/>
        <w:rPr>
          <w:rFonts w:ascii="Times New Roman" w:hAnsi="Times New Roman"/>
          <w:lang w:eastAsia="tr-TR"/>
        </w:rPr>
      </w:pPr>
      <w:r w:rsidRPr="005B6245">
        <w:rPr>
          <w:rFonts w:ascii="Times New Roman" w:hAnsi="Times New Roman"/>
          <w:lang w:eastAsia="tr-TR"/>
        </w:rPr>
        <w:t>4.FAALİYET AKIŞI: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.1. Depo olarak kullanılan alan içerisinde, gıda maddeleri cinslerine göre ayrıldıktan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sonra</w:t>
      </w:r>
      <w:proofErr w:type="gramEnd"/>
      <w:r w:rsidRPr="00E97109">
        <w:rPr>
          <w:rFonts w:ascii="Times New Roman" w:hAnsi="Times New Roman"/>
          <w:lang w:eastAsia="tr-TR"/>
        </w:rPr>
        <w:t xml:space="preserve"> kendilerine ait bölümler oluşturularak depolanmalı.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.2. Depolama alanı her zaman için temiz ve geçişe uygun olmalı. Geçişi engelleyen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malzemeler</w:t>
      </w:r>
      <w:proofErr w:type="gramEnd"/>
      <w:r w:rsidRPr="00E97109">
        <w:rPr>
          <w:rFonts w:ascii="Times New Roman" w:hAnsi="Times New Roman"/>
          <w:lang w:eastAsia="tr-TR"/>
        </w:rPr>
        <w:t xml:space="preserve"> yerde tutulmamalı.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.3. Depo içinde gıda maddelerinden başka eşya ve malzemeler bulundurulmamalı.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 w:rsidRPr="00E97109">
        <w:rPr>
          <w:rFonts w:ascii="Times New Roman" w:hAnsi="Times New Roman"/>
          <w:lang w:eastAsia="tr-TR"/>
        </w:rPr>
        <w:t>Diğer malzemeler için depolama yeri yoksa uygun bir raf tamamen gıda dışındaki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malzemeler</w:t>
      </w:r>
      <w:proofErr w:type="gramEnd"/>
      <w:r w:rsidRPr="00E97109">
        <w:rPr>
          <w:rFonts w:ascii="Times New Roman" w:hAnsi="Times New Roman"/>
          <w:lang w:eastAsia="tr-TR"/>
        </w:rPr>
        <w:t xml:space="preserve"> için ayrılmalı.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.4. Depoya gelen malzeme, ‘‘ İlk giren - İlk çıkar ’’ ilkesine ve son kullanma tarihine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göre</w:t>
      </w:r>
      <w:proofErr w:type="gramEnd"/>
      <w:r w:rsidRPr="00E97109">
        <w:rPr>
          <w:rFonts w:ascii="Times New Roman" w:hAnsi="Times New Roman"/>
          <w:lang w:eastAsia="tr-TR"/>
        </w:rPr>
        <w:t xml:space="preserve"> yerleştirilmeli. Yeni mal geldiğinde, eski tarihli olan ilk tüketilecek şekilde ön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plana</w:t>
      </w:r>
      <w:proofErr w:type="gramEnd"/>
      <w:r w:rsidRPr="00E97109">
        <w:rPr>
          <w:rFonts w:ascii="Times New Roman" w:hAnsi="Times New Roman"/>
          <w:lang w:eastAsia="tr-TR"/>
        </w:rPr>
        <w:t xml:space="preserve"> geçirilmeli.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.5. Depoya giren malzemelerin üretim tarihi ve son kullanma tarihleri mutlaka kontrol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edilmeli</w:t>
      </w:r>
      <w:proofErr w:type="gramEnd"/>
      <w:r w:rsidRPr="00E97109">
        <w:rPr>
          <w:rFonts w:ascii="Times New Roman" w:hAnsi="Times New Roman"/>
          <w:lang w:eastAsia="tr-TR"/>
        </w:rPr>
        <w:t>. Üzerinde tarih olmayan mallar geri gönderilmeli.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.6. Bozuk ambalajlı malzemeler kullanılmadan geri gönderilmeli. Paslanmış veya kirli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konserve</w:t>
      </w:r>
      <w:proofErr w:type="gramEnd"/>
      <w:r w:rsidRPr="00E97109">
        <w:rPr>
          <w:rFonts w:ascii="Times New Roman" w:hAnsi="Times New Roman"/>
          <w:lang w:eastAsia="tr-TR"/>
        </w:rPr>
        <w:t xml:space="preserve"> kutuları, peynir-zeytin tenekeleri kabul edilmemeli.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.7. Deponun sıcaklığı 15 -25 C’nin arasında olmalı, ortam nemli olmamalı.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.8. Sık kullanılan gıda maddeleri dağıtım kapısına yakın yerleştirilmeli.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 xml:space="preserve">.9. Gıda maddelerinin konduğu rafların yerden yüksekliği en az 15cm. </w:t>
      </w:r>
      <w:proofErr w:type="gramStart"/>
      <w:r w:rsidRPr="00E97109">
        <w:rPr>
          <w:rFonts w:ascii="Times New Roman" w:hAnsi="Times New Roman"/>
          <w:lang w:eastAsia="tr-TR"/>
        </w:rPr>
        <w:t>olmalı</w:t>
      </w:r>
      <w:proofErr w:type="gramEnd"/>
      <w:r w:rsidRPr="00E97109">
        <w:rPr>
          <w:rFonts w:ascii="Times New Roman" w:hAnsi="Times New Roman"/>
          <w:lang w:eastAsia="tr-TR"/>
        </w:rPr>
        <w:t>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.10. Mümkün olduğunca aralarında hava transferi olacak şekilde istifleme yapılmalı.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.11. Depodaki mallar birbirini kirletmeyecek şekilde yerleştirilmeli. Örneğin, baharatların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yanına</w:t>
      </w:r>
      <w:proofErr w:type="gramEnd"/>
      <w:r w:rsidRPr="00E97109">
        <w:rPr>
          <w:rFonts w:ascii="Times New Roman" w:hAnsi="Times New Roman"/>
          <w:lang w:eastAsia="tr-TR"/>
        </w:rPr>
        <w:t xml:space="preserve"> konulan gıda maddeleri, baharatın kokusunu çekerek istenmeyen sonuçlara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neden</w:t>
      </w:r>
      <w:proofErr w:type="gramEnd"/>
      <w:r w:rsidRPr="00E97109">
        <w:rPr>
          <w:rFonts w:ascii="Times New Roman" w:hAnsi="Times New Roman"/>
          <w:lang w:eastAsia="tr-TR"/>
        </w:rPr>
        <w:t xml:space="preserve"> olabilir.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.12. Gıda maddesi haricindeki malzemeler, deterjan, böcek ilacı, peçete ve tuvalet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kağıtları</w:t>
      </w:r>
      <w:proofErr w:type="gramEnd"/>
      <w:r w:rsidRPr="00E97109">
        <w:rPr>
          <w:rFonts w:ascii="Times New Roman" w:hAnsi="Times New Roman"/>
          <w:lang w:eastAsia="tr-TR"/>
        </w:rPr>
        <w:t xml:space="preserve"> ayrı bir bölümde saklanmalı.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.13. İstifleme yapılırken ağır mallar alt raflara konmalı.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.14. Depoyu gereğinden fazla gıda ile doldurmamalı ve bozulmayı önlemek için, belli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proofErr w:type="gramStart"/>
      <w:r w:rsidRPr="00E97109">
        <w:rPr>
          <w:rFonts w:ascii="Times New Roman" w:hAnsi="Times New Roman"/>
          <w:lang w:eastAsia="tr-TR"/>
        </w:rPr>
        <w:t>aralıklarla</w:t>
      </w:r>
      <w:proofErr w:type="gramEnd"/>
      <w:r w:rsidRPr="00E97109">
        <w:rPr>
          <w:rFonts w:ascii="Times New Roman" w:hAnsi="Times New Roman"/>
          <w:lang w:eastAsia="tr-TR"/>
        </w:rPr>
        <w:t xml:space="preserve"> yerleri değiştirilmeli. Un, patates, soğan çuvalları alt üst edilmeli.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.15. Depolar dolu iken kimyasal ilaçlama yapılmamalı.</w:t>
      </w:r>
    </w:p>
    <w:p w:rsidR="00E97109" w:rsidRPr="00E97109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.16. Depo alanı içinde kesinlikle sigara içilmemeli.</w:t>
      </w:r>
    </w:p>
    <w:p w:rsidR="00623DD6" w:rsidRPr="00623DD6" w:rsidRDefault="00E97109" w:rsidP="00E97109">
      <w:pPr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4</w:t>
      </w:r>
      <w:r w:rsidRPr="00E97109">
        <w:rPr>
          <w:rFonts w:ascii="Times New Roman" w:hAnsi="Times New Roman"/>
          <w:lang w:eastAsia="tr-TR"/>
        </w:rPr>
        <w:t>.17. Gıda depolarına tahta palet, tahta kasa gibi malzemeler konulmamalı.</w:t>
      </w:r>
    </w:p>
    <w:p w:rsidR="00B415A8" w:rsidRDefault="00B415A8" w:rsidP="00623DD6">
      <w:pPr>
        <w:jc w:val="both"/>
        <w:rPr>
          <w:rFonts w:ascii="Times New Roman" w:hAnsi="Times New Roman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A45A46" w:rsidRPr="000712AA" w:rsidTr="00205356">
        <w:tc>
          <w:tcPr>
            <w:tcW w:w="1310" w:type="dxa"/>
            <w:vAlign w:val="center"/>
          </w:tcPr>
          <w:p w:rsidR="00A45A46" w:rsidRPr="000712AA" w:rsidRDefault="00A45A46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A45A46" w:rsidRPr="000712AA" w:rsidRDefault="00A45A46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A45A46" w:rsidRPr="000712AA" w:rsidRDefault="00A45A46" w:rsidP="00205356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A45A46" w:rsidRPr="000712AA" w:rsidRDefault="00A45A46" w:rsidP="00205356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A45A46" w:rsidRPr="000712AA" w:rsidTr="00205356">
        <w:tc>
          <w:tcPr>
            <w:tcW w:w="1310" w:type="dxa"/>
          </w:tcPr>
          <w:p w:rsidR="00A45A46" w:rsidRPr="000712AA" w:rsidRDefault="00A45A46" w:rsidP="00205356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A45A46" w:rsidRPr="000712AA" w:rsidRDefault="00A45A46" w:rsidP="00205356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A45A46" w:rsidRPr="000712AA" w:rsidRDefault="00A45A46" w:rsidP="00205356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A45A46" w:rsidRPr="000712AA" w:rsidRDefault="00A45A46" w:rsidP="00205356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A45A46" w:rsidRPr="000712AA" w:rsidTr="00205356">
        <w:tc>
          <w:tcPr>
            <w:tcW w:w="1310" w:type="dxa"/>
          </w:tcPr>
          <w:p w:rsidR="00A45A46" w:rsidRPr="000712AA" w:rsidRDefault="00A45A46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A45A46" w:rsidRPr="000712AA" w:rsidRDefault="00A45A46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A45A46" w:rsidRPr="000712AA" w:rsidRDefault="00A45A46" w:rsidP="002053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45A46" w:rsidRPr="000712AA" w:rsidRDefault="00A45A46" w:rsidP="002053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45A46" w:rsidRDefault="00A45A46" w:rsidP="00A45A46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A45A46" w:rsidRPr="000712AA" w:rsidRDefault="00A45A46" w:rsidP="00A45A4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A45A46" w:rsidRPr="000712AA" w:rsidRDefault="00A45A46" w:rsidP="00A45A4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A45A46" w:rsidRPr="000712AA" w:rsidRDefault="00A45A46" w:rsidP="00A45A46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A45A46" w:rsidRDefault="00A45A46" w:rsidP="00623DD6">
      <w:pPr>
        <w:jc w:val="both"/>
        <w:rPr>
          <w:rFonts w:ascii="Times New Roman" w:hAnsi="Times New Roman"/>
          <w:lang w:eastAsia="tr-TR"/>
        </w:rPr>
      </w:pPr>
    </w:p>
    <w:sectPr w:rsidR="00A45A4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16" w:rsidRDefault="00D77716">
      <w:r>
        <w:separator/>
      </w:r>
    </w:p>
  </w:endnote>
  <w:endnote w:type="continuationSeparator" w:id="1">
    <w:p w:rsidR="00D77716" w:rsidRDefault="00D7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3E17A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16" w:rsidRDefault="00D77716">
      <w:r>
        <w:separator/>
      </w:r>
    </w:p>
  </w:footnote>
  <w:footnote w:type="continuationSeparator" w:id="1">
    <w:p w:rsidR="00D77716" w:rsidRDefault="00D7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3E17A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435D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E40966" w:rsidRPr="00A45A46" w:rsidRDefault="00E40966" w:rsidP="00E40966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45A46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E40966" w:rsidRPr="00A45A46" w:rsidRDefault="00E40966" w:rsidP="00E40966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45A46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A45A46" w:rsidRDefault="00E40966" w:rsidP="00E40966">
          <w:pPr>
            <w:jc w:val="center"/>
            <w:rPr>
              <w:rFonts w:ascii="Times New Roman" w:hAnsi="Times New Roman"/>
              <w:b/>
              <w:szCs w:val="24"/>
            </w:rPr>
          </w:pPr>
          <w:r w:rsidRPr="00A45A46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A45A46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45A46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: 04.04.06-</w:t>
          </w:r>
          <w:r w:rsidR="00CB76BE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45324F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B13D16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4</w:t>
          </w:r>
          <w:r w:rsidR="00E97109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bookmarkStart w:id="0" w:name="_GoBack"/>
          <w:bookmarkEnd w:id="0"/>
        </w:p>
        <w:p w:rsidR="00960B88" w:rsidRPr="00A45A4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A45A4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CB76BE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CB76BE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5/</w:t>
          </w: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201</w:t>
          </w:r>
          <w:r w:rsidR="00CB76BE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A45A4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CB76BE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A45A46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A45A46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52EC6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52EC6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3E17A2"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A45A46" w:rsidRPr="00A45A46" w:rsidRDefault="00A45A46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45A46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A45A46" w:rsidRDefault="00E97109" w:rsidP="00661B39">
          <w:pPr>
            <w:jc w:val="center"/>
            <w:rPr>
              <w:rFonts w:ascii="Times New Roman" w:hAnsi="Times New Roman"/>
              <w:b/>
              <w:szCs w:val="24"/>
            </w:rPr>
          </w:pPr>
          <w:r w:rsidRPr="00A45A46">
            <w:rPr>
              <w:rFonts w:ascii="Times New Roman" w:hAnsi="Times New Roman"/>
              <w:b/>
              <w:szCs w:val="24"/>
            </w:rPr>
            <w:t>Kuru Gıda</w:t>
          </w:r>
          <w:r w:rsidR="005B6245" w:rsidRPr="00A45A46">
            <w:rPr>
              <w:rFonts w:ascii="Times New Roman" w:hAnsi="Times New Roman"/>
              <w:b/>
              <w:szCs w:val="24"/>
            </w:rPr>
            <w:t xml:space="preserve"> Deposu Kullanma</w:t>
          </w:r>
          <w:r w:rsidR="00623DD6" w:rsidRPr="00A45A46">
            <w:rPr>
              <w:rFonts w:ascii="Times New Roman" w:hAnsi="Times New Roman"/>
              <w:b/>
              <w:szCs w:val="24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958"/>
    <w:multiLevelType w:val="singleLevel"/>
    <w:tmpl w:val="2C70431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464E2"/>
    <w:multiLevelType w:val="hybridMultilevel"/>
    <w:tmpl w:val="E3083266"/>
    <w:lvl w:ilvl="0" w:tplc="203C15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0A5F"/>
    <w:rsid w:val="00004AB5"/>
    <w:rsid w:val="0001703E"/>
    <w:rsid w:val="000435D4"/>
    <w:rsid w:val="00061104"/>
    <w:rsid w:val="00076E64"/>
    <w:rsid w:val="000A4474"/>
    <w:rsid w:val="000B7315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450F"/>
    <w:rsid w:val="00296AB0"/>
    <w:rsid w:val="002A2AF9"/>
    <w:rsid w:val="00310F57"/>
    <w:rsid w:val="0033030E"/>
    <w:rsid w:val="00342A22"/>
    <w:rsid w:val="0034789A"/>
    <w:rsid w:val="00365FB6"/>
    <w:rsid w:val="0039467D"/>
    <w:rsid w:val="003954A6"/>
    <w:rsid w:val="003A695E"/>
    <w:rsid w:val="003B0473"/>
    <w:rsid w:val="003C74CB"/>
    <w:rsid w:val="003D3992"/>
    <w:rsid w:val="003D5E35"/>
    <w:rsid w:val="003E17A2"/>
    <w:rsid w:val="003E192B"/>
    <w:rsid w:val="004036C7"/>
    <w:rsid w:val="0044445B"/>
    <w:rsid w:val="00450B49"/>
    <w:rsid w:val="00452EC6"/>
    <w:rsid w:val="0045324F"/>
    <w:rsid w:val="00462917"/>
    <w:rsid w:val="0048007E"/>
    <w:rsid w:val="00492053"/>
    <w:rsid w:val="00496171"/>
    <w:rsid w:val="0049621B"/>
    <w:rsid w:val="004B01CE"/>
    <w:rsid w:val="004C0F72"/>
    <w:rsid w:val="004C2073"/>
    <w:rsid w:val="004C7798"/>
    <w:rsid w:val="004D5EF3"/>
    <w:rsid w:val="004E1ECA"/>
    <w:rsid w:val="004E3300"/>
    <w:rsid w:val="0054640B"/>
    <w:rsid w:val="0056141D"/>
    <w:rsid w:val="005750D7"/>
    <w:rsid w:val="005977A7"/>
    <w:rsid w:val="005B0B73"/>
    <w:rsid w:val="005B112C"/>
    <w:rsid w:val="005B6245"/>
    <w:rsid w:val="005C2378"/>
    <w:rsid w:val="005E2673"/>
    <w:rsid w:val="00612B3A"/>
    <w:rsid w:val="006239CA"/>
    <w:rsid w:val="00623DD6"/>
    <w:rsid w:val="00640696"/>
    <w:rsid w:val="00661B39"/>
    <w:rsid w:val="0067568F"/>
    <w:rsid w:val="006766F1"/>
    <w:rsid w:val="006B24E7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25089"/>
    <w:rsid w:val="00A45A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13D16"/>
    <w:rsid w:val="00B14B3B"/>
    <w:rsid w:val="00B415A8"/>
    <w:rsid w:val="00B42314"/>
    <w:rsid w:val="00B43CD1"/>
    <w:rsid w:val="00B45026"/>
    <w:rsid w:val="00B45EAD"/>
    <w:rsid w:val="00B8479A"/>
    <w:rsid w:val="00BA0BCB"/>
    <w:rsid w:val="00BB0DA7"/>
    <w:rsid w:val="00BC4DCC"/>
    <w:rsid w:val="00BD759E"/>
    <w:rsid w:val="00BE2E6D"/>
    <w:rsid w:val="00BF038E"/>
    <w:rsid w:val="00C436F8"/>
    <w:rsid w:val="00C84FF6"/>
    <w:rsid w:val="00C941AD"/>
    <w:rsid w:val="00C9575D"/>
    <w:rsid w:val="00CA42BC"/>
    <w:rsid w:val="00CB4A93"/>
    <w:rsid w:val="00CB76BE"/>
    <w:rsid w:val="00CD7B6B"/>
    <w:rsid w:val="00CF6068"/>
    <w:rsid w:val="00D363E7"/>
    <w:rsid w:val="00D3719C"/>
    <w:rsid w:val="00D77716"/>
    <w:rsid w:val="00DB324C"/>
    <w:rsid w:val="00DC18F4"/>
    <w:rsid w:val="00DE5AEC"/>
    <w:rsid w:val="00E404FE"/>
    <w:rsid w:val="00E40966"/>
    <w:rsid w:val="00E46F80"/>
    <w:rsid w:val="00E53B68"/>
    <w:rsid w:val="00E54933"/>
    <w:rsid w:val="00E678D5"/>
    <w:rsid w:val="00E80936"/>
    <w:rsid w:val="00E97109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A2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E17A2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E17A2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3E17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E17A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E17A2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2624-AD13-44B2-A5EF-6A26BAE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5</cp:revision>
  <cp:lastPrinted>2019-01-23T12:26:00Z</cp:lastPrinted>
  <dcterms:created xsi:type="dcterms:W3CDTF">2019-01-23T08:10:00Z</dcterms:created>
  <dcterms:modified xsi:type="dcterms:W3CDTF">2019-01-23T12:27:00Z</dcterms:modified>
</cp:coreProperties>
</file>